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4" w:type="dxa"/>
        <w:tblInd w:w="-885" w:type="dxa"/>
        <w:tblLook w:val="01E0"/>
      </w:tblPr>
      <w:tblGrid>
        <w:gridCol w:w="4395"/>
        <w:gridCol w:w="6219"/>
      </w:tblGrid>
      <w:tr w:rsidR="00C63A51" w:rsidTr="00292B05">
        <w:trPr>
          <w:trHeight w:val="1071"/>
        </w:trPr>
        <w:tc>
          <w:tcPr>
            <w:tcW w:w="4395" w:type="dxa"/>
          </w:tcPr>
          <w:p w:rsidR="00C63A51" w:rsidRDefault="00ED6354" w:rsidP="00D8165F">
            <w:pPr>
              <w:tabs>
                <w:tab w:val="center" w:pos="1870"/>
                <w:tab w:val="center" w:pos="7106"/>
              </w:tabs>
              <w:jc w:val="center"/>
              <w:rPr>
                <w:sz w:val="26"/>
                <w:szCs w:val="26"/>
              </w:rPr>
            </w:pPr>
            <w:r>
              <w:rPr>
                <w:sz w:val="26"/>
                <w:szCs w:val="26"/>
              </w:rPr>
              <w:t xml:space="preserve"> </w:t>
            </w:r>
            <w:r w:rsidR="00C63A51">
              <w:rPr>
                <w:sz w:val="26"/>
                <w:szCs w:val="26"/>
              </w:rPr>
              <w:t>ỦY BAN NHÂN DÂN</w:t>
            </w:r>
            <w:r w:rsidR="00292B05">
              <w:rPr>
                <w:sz w:val="26"/>
                <w:szCs w:val="26"/>
              </w:rPr>
              <w:t xml:space="preserve"> QUẬN 10</w:t>
            </w:r>
          </w:p>
          <w:p w:rsidR="00C63A51" w:rsidRDefault="00407CA0" w:rsidP="00D8165F">
            <w:pPr>
              <w:tabs>
                <w:tab w:val="center" w:pos="1870"/>
                <w:tab w:val="center" w:pos="7106"/>
              </w:tabs>
              <w:jc w:val="center"/>
              <w:rPr>
                <w:b/>
                <w:sz w:val="26"/>
                <w:szCs w:val="26"/>
              </w:rPr>
            </w:pPr>
            <w:r w:rsidRPr="00407CA0">
              <w:rPr>
                <w:noProof/>
              </w:rPr>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9.6pt" to="130.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D9EA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"/>
              </w:pict>
            </w:r>
            <w:r w:rsidR="00292B05">
              <w:rPr>
                <w:b/>
                <w:sz w:val="26"/>
                <w:szCs w:val="26"/>
              </w:rPr>
              <w:t>PHÒNG</w:t>
            </w:r>
            <w:r w:rsidR="00C63A51">
              <w:rPr>
                <w:b/>
                <w:sz w:val="26"/>
                <w:szCs w:val="26"/>
              </w:rPr>
              <w:t xml:space="preserve"> GIÁO DỤC VÀ ĐÀO TẠO</w:t>
            </w:r>
          </w:p>
        </w:tc>
        <w:tc>
          <w:tcPr>
            <w:tcW w:w="6219" w:type="dxa"/>
          </w:tcPr>
          <w:p w:rsidR="00C63A51" w:rsidRDefault="00C63A51" w:rsidP="00E22A2E">
            <w:pPr>
              <w:tabs>
                <w:tab w:val="center" w:pos="1870"/>
                <w:tab w:val="center" w:pos="7106"/>
              </w:tabs>
              <w:jc w:val="center"/>
              <w:rPr>
                <w:sz w:val="26"/>
                <w:szCs w:val="26"/>
              </w:rPr>
            </w:pPr>
            <w:r>
              <w:rPr>
                <w:b/>
                <w:sz w:val="26"/>
                <w:szCs w:val="26"/>
              </w:rPr>
              <w:t xml:space="preserve">CỘNG HÒA XÃ HỘI CHỦ NGHĨA VIỆT </w:t>
            </w:r>
            <w:smartTag w:uri="urn:schemas-microsoft-com:office:smarttags" w:element="country-region">
              <w:smartTag w:uri="urn:schemas-microsoft-com:office:smarttags" w:element="place">
                <w:r>
                  <w:rPr>
                    <w:b/>
                    <w:sz w:val="26"/>
                    <w:szCs w:val="26"/>
                  </w:rPr>
                  <w:t>NAM</w:t>
                </w:r>
              </w:smartTag>
            </w:smartTag>
          </w:p>
          <w:p w:rsidR="00C63A51" w:rsidRDefault="00C63A51" w:rsidP="00E22A2E">
            <w:pPr>
              <w:tabs>
                <w:tab w:val="center" w:pos="1870"/>
                <w:tab w:val="center" w:pos="7106"/>
              </w:tabs>
              <w:jc w:val="center"/>
              <w:rPr>
                <w:b/>
                <w:sz w:val="26"/>
                <w:szCs w:val="26"/>
              </w:rPr>
            </w:pPr>
            <w:r>
              <w:rPr>
                <w:b/>
                <w:sz w:val="26"/>
                <w:szCs w:val="26"/>
              </w:rPr>
              <w:t>Độc lập - Tự do - Hạnh phúc</w:t>
            </w:r>
          </w:p>
          <w:p w:rsidR="00C63A51" w:rsidRDefault="00407CA0" w:rsidP="00BA4CF4">
            <w:pPr>
              <w:tabs>
                <w:tab w:val="center" w:pos="1870"/>
                <w:tab w:val="center" w:pos="7106"/>
              </w:tabs>
              <w:jc w:val="center"/>
              <w:rPr>
                <w:i/>
                <w:sz w:val="26"/>
                <w:szCs w:val="26"/>
              </w:rPr>
            </w:pPr>
            <w:r w:rsidRPr="00407CA0">
              <w:rPr>
                <w:noProof/>
              </w:rPr>
              <w:pict>
                <v:line id="Line 3" o:spid="_x0000_s1028"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3.1pt" to="22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"/>
              </w:pict>
            </w:r>
          </w:p>
        </w:tc>
      </w:tr>
      <w:tr w:rsidR="00C63A51" w:rsidTr="00292B05">
        <w:trPr>
          <w:trHeight w:val="414"/>
        </w:trPr>
        <w:tc>
          <w:tcPr>
            <w:tcW w:w="4395" w:type="dxa"/>
          </w:tcPr>
          <w:p w:rsidR="00C63A51" w:rsidRDefault="00787016" w:rsidP="00660B43">
            <w:pPr>
              <w:tabs>
                <w:tab w:val="center" w:pos="1870"/>
                <w:tab w:val="center" w:pos="7106"/>
              </w:tabs>
              <w:jc w:val="center"/>
              <w:rPr>
                <w:sz w:val="26"/>
              </w:rPr>
            </w:pPr>
            <w:r>
              <w:rPr>
                <w:sz w:val="26"/>
              </w:rPr>
              <w:t>Số:</w:t>
            </w:r>
            <w:r w:rsidR="00056D74">
              <w:rPr>
                <w:sz w:val="26"/>
              </w:rPr>
              <w:t>984</w:t>
            </w:r>
            <w:r w:rsidR="00DE485E">
              <w:rPr>
                <w:sz w:val="26"/>
              </w:rPr>
              <w:t>/</w:t>
            </w:r>
            <w:r w:rsidR="005F0C6F">
              <w:rPr>
                <w:sz w:val="26"/>
              </w:rPr>
              <w:t>T</w:t>
            </w:r>
            <w:r w:rsidR="00BA4CF4">
              <w:rPr>
                <w:sz w:val="26"/>
              </w:rPr>
              <w:t>B</w:t>
            </w:r>
            <w:r w:rsidR="005F0C6F">
              <w:rPr>
                <w:sz w:val="26"/>
              </w:rPr>
              <w:t>-GDMN</w:t>
            </w:r>
          </w:p>
          <w:p w:rsidR="00BA4CF4" w:rsidRDefault="00BA4CF4" w:rsidP="00660B43">
            <w:pPr>
              <w:tabs>
                <w:tab w:val="center" w:pos="1870"/>
                <w:tab w:val="center" w:pos="7106"/>
              </w:tabs>
              <w:jc w:val="center"/>
              <w:rPr>
                <w:sz w:val="26"/>
              </w:rPr>
            </w:pPr>
            <w:r>
              <w:rPr>
                <w:sz w:val="26"/>
              </w:rPr>
              <w:t xml:space="preserve">Về việc tổ chức thực hiện </w:t>
            </w:r>
          </w:p>
          <w:p w:rsidR="00BA4CF4" w:rsidRDefault="003F3D7E" w:rsidP="00660B43">
            <w:pPr>
              <w:tabs>
                <w:tab w:val="center" w:pos="1870"/>
                <w:tab w:val="center" w:pos="7106"/>
              </w:tabs>
              <w:jc w:val="center"/>
              <w:rPr>
                <w:sz w:val="26"/>
              </w:rPr>
            </w:pPr>
            <w:r>
              <w:rPr>
                <w:sz w:val="26"/>
              </w:rPr>
              <w:t xml:space="preserve">hoạt động ngoại </w:t>
            </w:r>
            <w:r w:rsidR="004044BB">
              <w:rPr>
                <w:sz w:val="26"/>
              </w:rPr>
              <w:t>khóa</w:t>
            </w:r>
          </w:p>
          <w:p w:rsidR="00660B43" w:rsidRPr="00BA4CF4" w:rsidRDefault="00BA4CF4" w:rsidP="00BA4CF4">
            <w:pPr>
              <w:tabs>
                <w:tab w:val="center" w:pos="1870"/>
                <w:tab w:val="center" w:pos="7106"/>
              </w:tabs>
              <w:jc w:val="center"/>
              <w:rPr>
                <w:sz w:val="26"/>
              </w:rPr>
            </w:pPr>
            <w:r>
              <w:rPr>
                <w:sz w:val="26"/>
              </w:rPr>
              <w:t>NH 2017-2018</w:t>
            </w:r>
          </w:p>
        </w:tc>
        <w:tc>
          <w:tcPr>
            <w:tcW w:w="6219" w:type="dxa"/>
          </w:tcPr>
          <w:p w:rsidR="00C63A51" w:rsidRDefault="005F0C6F" w:rsidP="00BA4CF4">
            <w:pPr>
              <w:tabs>
                <w:tab w:val="center" w:pos="1870"/>
                <w:tab w:val="center" w:pos="7106"/>
              </w:tabs>
              <w:jc w:val="right"/>
              <w:rPr>
                <w:b/>
                <w:sz w:val="26"/>
                <w:szCs w:val="26"/>
              </w:rPr>
            </w:pPr>
            <w:r>
              <w:rPr>
                <w:i/>
                <w:sz w:val="26"/>
              </w:rPr>
              <w:t>Quận 10</w:t>
            </w:r>
            <w:r w:rsidR="00C63A51">
              <w:rPr>
                <w:i/>
                <w:sz w:val="26"/>
              </w:rPr>
              <w:t xml:space="preserve">, ngày </w:t>
            </w:r>
            <w:r w:rsidR="00BA4CF4">
              <w:rPr>
                <w:i/>
                <w:sz w:val="26"/>
              </w:rPr>
              <w:t>13</w:t>
            </w:r>
            <w:r>
              <w:rPr>
                <w:i/>
                <w:sz w:val="26"/>
              </w:rPr>
              <w:t xml:space="preserve"> tháng</w:t>
            </w:r>
            <w:r w:rsidR="00DE485E">
              <w:rPr>
                <w:i/>
                <w:sz w:val="26"/>
              </w:rPr>
              <w:t>9</w:t>
            </w:r>
            <w:r w:rsidR="00C63A51">
              <w:rPr>
                <w:i/>
                <w:sz w:val="26"/>
              </w:rPr>
              <w:t xml:space="preserve"> năm 201</w:t>
            </w:r>
            <w:r w:rsidR="00DE485E">
              <w:rPr>
                <w:i/>
                <w:sz w:val="26"/>
              </w:rPr>
              <w:t>7</w:t>
            </w:r>
          </w:p>
        </w:tc>
      </w:tr>
    </w:tbl>
    <w:p w:rsidR="00C63A51" w:rsidRPr="00C54F30" w:rsidRDefault="00407CA0" w:rsidP="00C54F30">
      <w:pPr>
        <w:tabs>
          <w:tab w:val="center" w:pos="1620"/>
          <w:tab w:val="center" w:pos="7200"/>
        </w:tabs>
      </w:pPr>
      <w:r>
        <w:rPr>
          <w:noProof/>
        </w:rPr>
        <w:pict>
          <v:rect id="Rectangle 3" o:spid="_x0000_s1027" style="position:absolute;margin-left:-12.3pt;margin-top:4.7pt;width:6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" fillcolor="white [3201]" strokecolor="black [3200]" strokeweight="2pt">
            <v:textbox>
              <w:txbxContent>
                <w:p w:rsidR="004044BB" w:rsidRPr="004044BB" w:rsidRDefault="004044BB" w:rsidP="004044BB">
                  <w:pPr>
                    <w:jc w:val="center"/>
                    <w:rPr>
                      <w:b/>
                      <w:color w:val="FF0000"/>
                      <w:sz w:val="32"/>
                      <w:szCs w:val="32"/>
                    </w:rPr>
                  </w:pPr>
                  <w:r w:rsidRPr="004044BB">
                    <w:rPr>
                      <w:b/>
                      <w:color w:val="FF0000"/>
                      <w:sz w:val="32"/>
                      <w:szCs w:val="32"/>
                    </w:rPr>
                    <w:t>KHẨN</w:t>
                  </w:r>
                </w:p>
              </w:txbxContent>
            </v:textbox>
          </v:rect>
        </w:pict>
      </w:r>
      <w:r w:rsidR="00C63A51">
        <w:tab/>
      </w:r>
      <w:r w:rsidR="00C63A51">
        <w:tab/>
      </w:r>
    </w:p>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08"/>
        <w:gridCol w:w="7057"/>
      </w:tblGrid>
      <w:tr w:rsidR="00660B43" w:rsidTr="00BA4CF4">
        <w:trPr>
          <w:trHeight w:val="431"/>
        </w:trPr>
        <w:tc>
          <w:tcPr>
            <w:tcW w:w="3008" w:type="dxa"/>
          </w:tcPr>
          <w:p w:rsidR="00660B43" w:rsidRDefault="00660B43" w:rsidP="00C019C5">
            <w:pPr>
              <w:rPr>
                <w:sz w:val="28"/>
                <w:szCs w:val="28"/>
              </w:rPr>
            </w:pPr>
            <w:r>
              <w:rPr>
                <w:sz w:val="28"/>
                <w:szCs w:val="28"/>
              </w:rPr>
              <w:tab/>
            </w:r>
            <w:r>
              <w:rPr>
                <w:sz w:val="28"/>
                <w:szCs w:val="28"/>
              </w:rPr>
              <w:tab/>
            </w:r>
            <w:r>
              <w:rPr>
                <w:sz w:val="28"/>
                <w:szCs w:val="28"/>
              </w:rPr>
              <w:tab/>
              <w:t>Kính gửi:</w:t>
            </w:r>
          </w:p>
        </w:tc>
        <w:tc>
          <w:tcPr>
            <w:tcW w:w="7057" w:type="dxa"/>
          </w:tcPr>
          <w:p w:rsidR="00660B43" w:rsidRDefault="00660B43" w:rsidP="005F0C6F">
            <w:pPr>
              <w:spacing w:line="276" w:lineRule="auto"/>
              <w:rPr>
                <w:sz w:val="28"/>
                <w:szCs w:val="28"/>
              </w:rPr>
            </w:pPr>
          </w:p>
          <w:p w:rsidR="00660B43" w:rsidRDefault="005F0C6F" w:rsidP="00BA4CF4">
            <w:pPr>
              <w:spacing w:line="276" w:lineRule="auto"/>
              <w:jc w:val="both"/>
              <w:rPr>
                <w:sz w:val="28"/>
                <w:szCs w:val="28"/>
              </w:rPr>
            </w:pPr>
            <w:r>
              <w:rPr>
                <w:sz w:val="28"/>
                <w:szCs w:val="28"/>
              </w:rPr>
              <w:t>- Hiệu trưởng trườ</w:t>
            </w:r>
            <w:r w:rsidR="00DE485E">
              <w:rPr>
                <w:sz w:val="28"/>
                <w:szCs w:val="28"/>
              </w:rPr>
              <w:t xml:space="preserve">ng </w:t>
            </w:r>
            <w:r w:rsidR="00BA4CF4">
              <w:rPr>
                <w:sz w:val="28"/>
                <w:szCs w:val="28"/>
              </w:rPr>
              <w:t>mầm non, mẫu giáo (CL - NCL).</w:t>
            </w:r>
          </w:p>
        </w:tc>
      </w:tr>
      <w:tr w:rsidR="005F0C6F" w:rsidTr="00BA4CF4">
        <w:trPr>
          <w:trHeight w:val="110"/>
        </w:trPr>
        <w:tc>
          <w:tcPr>
            <w:tcW w:w="3008" w:type="dxa"/>
          </w:tcPr>
          <w:p w:rsidR="005F0C6F" w:rsidRDefault="005F0C6F" w:rsidP="00DE485E">
            <w:pPr>
              <w:rPr>
                <w:sz w:val="28"/>
                <w:szCs w:val="28"/>
              </w:rPr>
            </w:pPr>
          </w:p>
        </w:tc>
        <w:tc>
          <w:tcPr>
            <w:tcW w:w="7057" w:type="dxa"/>
          </w:tcPr>
          <w:p w:rsidR="005F0C6F" w:rsidRDefault="005F0C6F" w:rsidP="005F0C6F">
            <w:pPr>
              <w:spacing w:line="276" w:lineRule="auto"/>
              <w:rPr>
                <w:sz w:val="28"/>
                <w:szCs w:val="28"/>
              </w:rPr>
            </w:pPr>
          </w:p>
        </w:tc>
      </w:tr>
    </w:tbl>
    <w:p w:rsidR="003F3D7E" w:rsidRDefault="00BA4CF4" w:rsidP="003F3D7E">
      <w:pPr>
        <w:pStyle w:val="Vnbnnidung20"/>
        <w:shd w:val="clear" w:color="auto" w:fill="auto"/>
        <w:spacing w:after="116" w:line="276" w:lineRule="auto"/>
        <w:ind w:firstLine="760"/>
        <w:rPr>
          <w:sz w:val="28"/>
          <w:szCs w:val="28"/>
        </w:rPr>
      </w:pPr>
      <w:r>
        <w:rPr>
          <w:sz w:val="28"/>
          <w:szCs w:val="28"/>
        </w:rPr>
        <w:t>Nhằm thực hiệntốt nhiệm vụ</w:t>
      </w:r>
      <w:r w:rsidRPr="00A3213C">
        <w:rPr>
          <w:sz w:val="28"/>
          <w:szCs w:val="28"/>
        </w:rPr>
        <w:t xml:space="preserve"> năm họ</w:t>
      </w:r>
      <w:r>
        <w:rPr>
          <w:sz w:val="28"/>
          <w:szCs w:val="28"/>
        </w:rPr>
        <w:t>c</w:t>
      </w:r>
      <w:r w:rsidRPr="00A3213C">
        <w:rPr>
          <w:sz w:val="28"/>
          <w:szCs w:val="28"/>
        </w:rPr>
        <w:t xml:space="preserve"> 201</w:t>
      </w:r>
      <w:r>
        <w:rPr>
          <w:sz w:val="28"/>
          <w:szCs w:val="28"/>
        </w:rPr>
        <w:t xml:space="preserve">7 - </w:t>
      </w:r>
      <w:r w:rsidRPr="00A3213C">
        <w:rPr>
          <w:sz w:val="28"/>
          <w:szCs w:val="28"/>
        </w:rPr>
        <w:t>201</w:t>
      </w:r>
      <w:r>
        <w:rPr>
          <w:sz w:val="28"/>
          <w:szCs w:val="28"/>
        </w:rPr>
        <w:t>8 của cấp học mầm non</w:t>
      </w:r>
      <w:r w:rsidR="003F3D7E">
        <w:rPr>
          <w:sz w:val="28"/>
          <w:szCs w:val="28"/>
        </w:rPr>
        <w:t>;</w:t>
      </w:r>
    </w:p>
    <w:p w:rsidR="003F3D7E" w:rsidRDefault="003F3D7E" w:rsidP="003F3D7E">
      <w:pPr>
        <w:pStyle w:val="Vnbnnidung20"/>
        <w:shd w:val="clear" w:color="auto" w:fill="auto"/>
        <w:spacing w:after="116" w:line="276" w:lineRule="auto"/>
        <w:ind w:firstLine="760"/>
        <w:rPr>
          <w:sz w:val="28"/>
          <w:szCs w:val="28"/>
        </w:rPr>
      </w:pPr>
      <w:r>
        <w:rPr>
          <w:sz w:val="28"/>
          <w:szCs w:val="28"/>
        </w:rPr>
        <w:t>Chuẩn bị tiếp Vụ Giáo dục Mầm non, Phòng Giáo dục Mầm non Sở Giáo dục và Đào tạo Thành phố Hồ Chí Minh kiểm tra việc tổ chức thực hiện hoạt động ngoại ngữ trên địa bàn thành phố;</w:t>
      </w:r>
    </w:p>
    <w:p w:rsidR="00BA4CF4" w:rsidRPr="00A3213C" w:rsidRDefault="00BA4CF4" w:rsidP="003F3D7E">
      <w:pPr>
        <w:pStyle w:val="Vnbnnidung20"/>
        <w:shd w:val="clear" w:color="auto" w:fill="auto"/>
        <w:spacing w:after="116" w:line="276" w:lineRule="auto"/>
        <w:ind w:firstLine="760"/>
        <w:rPr>
          <w:sz w:val="28"/>
          <w:szCs w:val="28"/>
        </w:rPr>
      </w:pPr>
      <w:r w:rsidRPr="00A3213C">
        <w:rPr>
          <w:sz w:val="28"/>
          <w:szCs w:val="28"/>
        </w:rPr>
        <w:t xml:space="preserve">Phòng Giáo dục và Đào tạo Quận 10 hướng dẫn các cơ sở giáo dục mầm non </w:t>
      </w:r>
      <w:r w:rsidR="003F3D7E">
        <w:rPr>
          <w:sz w:val="28"/>
          <w:szCs w:val="28"/>
        </w:rPr>
        <w:t xml:space="preserve">chuẩn bị hồ sơ </w:t>
      </w:r>
      <w:r>
        <w:rPr>
          <w:sz w:val="28"/>
          <w:szCs w:val="28"/>
        </w:rPr>
        <w:t>về việc tổ chức thực hiện hoạt động ngoại khóa</w:t>
      </w:r>
      <w:r w:rsidR="003F3D7E">
        <w:rPr>
          <w:sz w:val="28"/>
          <w:szCs w:val="28"/>
        </w:rPr>
        <w:t>,</w:t>
      </w:r>
      <w:r>
        <w:rPr>
          <w:sz w:val="28"/>
          <w:szCs w:val="28"/>
        </w:rPr>
        <w:t xml:space="preserve"> cụ thể</w:t>
      </w:r>
      <w:r w:rsidRPr="00A3213C">
        <w:rPr>
          <w:sz w:val="28"/>
          <w:szCs w:val="28"/>
        </w:rPr>
        <w:t xml:space="preserve"> như sau:</w:t>
      </w:r>
    </w:p>
    <w:p w:rsidR="00A8315F" w:rsidRPr="003F3D7E" w:rsidRDefault="003F3D7E" w:rsidP="003F3D7E">
      <w:pPr>
        <w:pStyle w:val="ListParagraph"/>
        <w:numPr>
          <w:ilvl w:val="0"/>
          <w:numId w:val="3"/>
        </w:numPr>
        <w:spacing w:before="120" w:after="120" w:line="276" w:lineRule="auto"/>
        <w:jc w:val="both"/>
        <w:rPr>
          <w:b/>
          <w:sz w:val="28"/>
          <w:szCs w:val="28"/>
        </w:rPr>
      </w:pPr>
      <w:r w:rsidRPr="003F3D7E">
        <w:rPr>
          <w:b/>
          <w:sz w:val="28"/>
          <w:szCs w:val="28"/>
        </w:rPr>
        <w:t>Hồ sơ pháp lý:</w:t>
      </w:r>
    </w:p>
    <w:p w:rsidR="00A8315F" w:rsidRDefault="00A8315F" w:rsidP="00ED24AD">
      <w:pPr>
        <w:spacing w:before="120" w:after="120" w:line="276" w:lineRule="auto"/>
        <w:ind w:firstLine="720"/>
        <w:jc w:val="both"/>
        <w:rPr>
          <w:sz w:val="28"/>
          <w:szCs w:val="28"/>
        </w:rPr>
      </w:pPr>
      <w:r>
        <w:rPr>
          <w:sz w:val="28"/>
          <w:szCs w:val="28"/>
        </w:rPr>
        <w:t xml:space="preserve">- </w:t>
      </w:r>
      <w:r w:rsidR="003F3D7E">
        <w:rPr>
          <w:sz w:val="28"/>
          <w:szCs w:val="28"/>
        </w:rPr>
        <w:t>Công văn thông báo, giới thiệuvề việc tổ chức thực hiện chương trình ngoại ngữ của các cơ sở ngoại ngữ đã được Sở Giáo dục và Đào tạo Thành phố Hồ Chí Minh</w:t>
      </w:r>
      <w:r w:rsidR="002F4B49">
        <w:rPr>
          <w:sz w:val="28"/>
          <w:szCs w:val="28"/>
        </w:rPr>
        <w:t xml:space="preserve"> thẩm định và cấp phép.</w:t>
      </w:r>
    </w:p>
    <w:p w:rsidR="003F3D7E" w:rsidRDefault="003F3D7E" w:rsidP="00ED24AD">
      <w:pPr>
        <w:spacing w:before="120" w:after="120" w:line="276" w:lineRule="auto"/>
        <w:ind w:firstLine="720"/>
        <w:jc w:val="both"/>
        <w:rPr>
          <w:sz w:val="28"/>
          <w:szCs w:val="28"/>
        </w:rPr>
      </w:pPr>
      <w:r>
        <w:rPr>
          <w:sz w:val="28"/>
          <w:szCs w:val="28"/>
        </w:rPr>
        <w:t>- Giấy phép</w:t>
      </w:r>
      <w:r w:rsidR="002F4B49">
        <w:rPr>
          <w:sz w:val="28"/>
          <w:szCs w:val="28"/>
        </w:rPr>
        <w:t xml:space="preserve"> hoạt động của cơ sở ngoại ngữ.</w:t>
      </w:r>
    </w:p>
    <w:p w:rsidR="002F4B49" w:rsidRDefault="002F4B49" w:rsidP="00ED24AD">
      <w:pPr>
        <w:spacing w:before="120" w:after="120" w:line="276" w:lineRule="auto"/>
        <w:ind w:firstLine="720"/>
        <w:jc w:val="both"/>
        <w:rPr>
          <w:sz w:val="28"/>
          <w:szCs w:val="28"/>
        </w:rPr>
      </w:pPr>
      <w:r>
        <w:rPr>
          <w:sz w:val="28"/>
          <w:szCs w:val="28"/>
        </w:rPr>
        <w:t>- Hợp đồng ký kết giữa cơ sở giáo dục mầm non với cơ sở ngoại ngữ.</w:t>
      </w:r>
    </w:p>
    <w:p w:rsidR="002F4B49" w:rsidRPr="003F3D7E" w:rsidRDefault="002F4B49" w:rsidP="002F4B49">
      <w:pPr>
        <w:pStyle w:val="ListParagraph"/>
        <w:numPr>
          <w:ilvl w:val="0"/>
          <w:numId w:val="3"/>
        </w:numPr>
        <w:spacing w:before="120" w:after="120" w:line="276" w:lineRule="auto"/>
        <w:jc w:val="both"/>
        <w:rPr>
          <w:b/>
          <w:sz w:val="28"/>
          <w:szCs w:val="28"/>
        </w:rPr>
      </w:pPr>
      <w:r w:rsidRPr="003F3D7E">
        <w:rPr>
          <w:b/>
          <w:sz w:val="28"/>
          <w:szCs w:val="28"/>
        </w:rPr>
        <w:t xml:space="preserve">Hồ sơ </w:t>
      </w:r>
      <w:r>
        <w:rPr>
          <w:b/>
          <w:sz w:val="28"/>
          <w:szCs w:val="28"/>
        </w:rPr>
        <w:t>công việc</w:t>
      </w:r>
      <w:r w:rsidRPr="003F3D7E">
        <w:rPr>
          <w:b/>
          <w:sz w:val="28"/>
          <w:szCs w:val="28"/>
        </w:rPr>
        <w:t>:</w:t>
      </w:r>
    </w:p>
    <w:p w:rsidR="00A8315F" w:rsidRPr="00A8315F" w:rsidRDefault="00A8315F" w:rsidP="002F4B49">
      <w:pPr>
        <w:spacing w:before="120" w:after="120" w:line="276" w:lineRule="auto"/>
        <w:ind w:firstLine="720"/>
        <w:jc w:val="both"/>
        <w:rPr>
          <w:b/>
          <w:i/>
          <w:sz w:val="28"/>
          <w:szCs w:val="28"/>
        </w:rPr>
      </w:pPr>
      <w:r>
        <w:rPr>
          <w:sz w:val="28"/>
          <w:szCs w:val="28"/>
        </w:rPr>
        <w:t xml:space="preserve">- </w:t>
      </w:r>
      <w:r w:rsidR="002F4B49">
        <w:rPr>
          <w:sz w:val="28"/>
          <w:szCs w:val="28"/>
        </w:rPr>
        <w:t>Kế hoạch tổ chức thực hiện hoạt động ngoại khóa năm học 2017 - 2018 của cơ sở giáo dục mầm non.</w:t>
      </w:r>
    </w:p>
    <w:p w:rsidR="00A8315F" w:rsidRDefault="00A8315F" w:rsidP="002F4B49">
      <w:pPr>
        <w:spacing w:before="120" w:after="120" w:line="276" w:lineRule="auto"/>
        <w:ind w:firstLine="720"/>
        <w:jc w:val="both"/>
        <w:rPr>
          <w:sz w:val="28"/>
          <w:szCs w:val="28"/>
        </w:rPr>
      </w:pPr>
      <w:r>
        <w:rPr>
          <w:sz w:val="28"/>
          <w:szCs w:val="28"/>
        </w:rPr>
        <w:t xml:space="preserve">- </w:t>
      </w:r>
      <w:r w:rsidR="002F4B49">
        <w:rPr>
          <w:sz w:val="28"/>
          <w:szCs w:val="28"/>
        </w:rPr>
        <w:t>Chương trình giảng dạy của cơ sở ngoại ngữ.</w:t>
      </w:r>
    </w:p>
    <w:p w:rsidR="002F4B49" w:rsidRDefault="002F4B49" w:rsidP="002F4B49">
      <w:pPr>
        <w:spacing w:before="120" w:after="120" w:line="276" w:lineRule="auto"/>
        <w:ind w:firstLine="720"/>
        <w:jc w:val="both"/>
        <w:rPr>
          <w:sz w:val="28"/>
          <w:szCs w:val="28"/>
        </w:rPr>
      </w:pPr>
      <w:r>
        <w:rPr>
          <w:sz w:val="28"/>
          <w:szCs w:val="28"/>
        </w:rPr>
        <w:t>- Bằng cấp của giáo viên trực tiếp tham gia giảng dạy (giáo viên người nước ngoài và giáo viên Việt Nam).</w:t>
      </w:r>
    </w:p>
    <w:p w:rsidR="002F4B49" w:rsidRPr="00EB786D" w:rsidRDefault="002F4B49" w:rsidP="002F4B49">
      <w:pPr>
        <w:spacing w:before="120" w:after="120" w:line="276" w:lineRule="auto"/>
        <w:ind w:firstLine="720"/>
        <w:jc w:val="both"/>
        <w:rPr>
          <w:b/>
          <w:i/>
          <w:sz w:val="28"/>
          <w:szCs w:val="28"/>
        </w:rPr>
      </w:pPr>
      <w:r w:rsidRPr="00EB786D">
        <w:rPr>
          <w:b/>
          <w:i/>
          <w:sz w:val="28"/>
          <w:szCs w:val="28"/>
        </w:rPr>
        <w:t xml:space="preserve">* Lưu ý: </w:t>
      </w:r>
    </w:p>
    <w:p w:rsidR="002F4B49" w:rsidRDefault="002F4B49" w:rsidP="002F4B49">
      <w:pPr>
        <w:spacing w:before="120" w:after="120" w:line="276" w:lineRule="auto"/>
        <w:ind w:firstLine="720"/>
        <w:jc w:val="both"/>
        <w:rPr>
          <w:sz w:val="28"/>
          <w:szCs w:val="28"/>
        </w:rPr>
      </w:pPr>
      <w:r>
        <w:rPr>
          <w:sz w:val="28"/>
          <w:szCs w:val="28"/>
        </w:rPr>
        <w:tab/>
        <w:t>+ Các cơ sở giáo dục mầm non chuẩn bị đầy đủ các loại hồ sơ kể trên và lưu tại đơn vị.</w:t>
      </w:r>
    </w:p>
    <w:p w:rsidR="004A52E0" w:rsidRPr="00EB786D" w:rsidRDefault="002F4B49" w:rsidP="00A8315F">
      <w:pPr>
        <w:spacing w:before="120" w:after="120" w:line="276" w:lineRule="auto"/>
        <w:ind w:firstLine="720"/>
        <w:jc w:val="both"/>
        <w:rPr>
          <w:sz w:val="16"/>
          <w:szCs w:val="16"/>
        </w:rPr>
      </w:pPr>
      <w:r>
        <w:rPr>
          <w:sz w:val="28"/>
          <w:szCs w:val="28"/>
        </w:rPr>
        <w:lastRenderedPageBreak/>
        <w:tab/>
        <w:t xml:space="preserve">+ Các </w:t>
      </w:r>
      <w:r w:rsidR="00EB786D">
        <w:rPr>
          <w:sz w:val="28"/>
          <w:szCs w:val="28"/>
        </w:rPr>
        <w:t xml:space="preserve">cơ sở giáo dục mầm non </w:t>
      </w:r>
      <w:r>
        <w:rPr>
          <w:sz w:val="28"/>
          <w:szCs w:val="28"/>
        </w:rPr>
        <w:t xml:space="preserve">nộp </w:t>
      </w:r>
      <w:r w:rsidR="00EB786D">
        <w:rPr>
          <w:sz w:val="28"/>
          <w:szCs w:val="28"/>
        </w:rPr>
        <w:t>“</w:t>
      </w:r>
      <w:r>
        <w:rPr>
          <w:sz w:val="28"/>
          <w:szCs w:val="28"/>
        </w:rPr>
        <w:t xml:space="preserve">Kế hoạch tổ chức thực hiện hoạt động ngoại khóa năm học 2017 </w:t>
      </w:r>
      <w:r w:rsidR="00EB786D">
        <w:rPr>
          <w:sz w:val="28"/>
          <w:szCs w:val="28"/>
        </w:rPr>
        <w:t>-</w:t>
      </w:r>
      <w:r>
        <w:rPr>
          <w:sz w:val="28"/>
          <w:szCs w:val="28"/>
        </w:rPr>
        <w:t xml:space="preserve"> 2018</w:t>
      </w:r>
      <w:r w:rsidR="00EB786D">
        <w:rPr>
          <w:sz w:val="28"/>
          <w:szCs w:val="28"/>
        </w:rPr>
        <w:t>”</w:t>
      </w:r>
      <w:r w:rsidR="00ED6354">
        <w:rPr>
          <w:sz w:val="28"/>
          <w:szCs w:val="28"/>
        </w:rPr>
        <w:t xml:space="preserve"> </w:t>
      </w:r>
      <w:r w:rsidR="00EB786D">
        <w:rPr>
          <w:sz w:val="28"/>
          <w:szCs w:val="28"/>
        </w:rPr>
        <w:t>bằng văn bản về Phòng Giáo dục và Đà</w:t>
      </w:r>
      <w:r w:rsidR="00E1585E">
        <w:rPr>
          <w:sz w:val="28"/>
          <w:szCs w:val="28"/>
        </w:rPr>
        <w:t>o tạo Quận 10 hạn chót ngày thứ Hai</w:t>
      </w:r>
      <w:r w:rsidR="00EB786D">
        <w:rPr>
          <w:sz w:val="28"/>
          <w:szCs w:val="28"/>
        </w:rPr>
        <w:t xml:space="preserve"> ngày </w:t>
      </w:r>
      <w:r w:rsidR="00EB786D" w:rsidRPr="00EB786D">
        <w:rPr>
          <w:b/>
          <w:sz w:val="28"/>
          <w:szCs w:val="28"/>
        </w:rPr>
        <w:t>1</w:t>
      </w:r>
      <w:r w:rsidR="00E1585E">
        <w:rPr>
          <w:b/>
          <w:sz w:val="28"/>
          <w:szCs w:val="28"/>
        </w:rPr>
        <w:t>8</w:t>
      </w:r>
      <w:r w:rsidR="00EB786D" w:rsidRPr="00EB786D">
        <w:rPr>
          <w:b/>
          <w:sz w:val="28"/>
          <w:szCs w:val="28"/>
        </w:rPr>
        <w:t>/9/2017</w:t>
      </w:r>
      <w:r w:rsidR="00EB786D">
        <w:rPr>
          <w:b/>
          <w:sz w:val="28"/>
          <w:szCs w:val="28"/>
        </w:rPr>
        <w:t>.</w:t>
      </w:r>
    </w:p>
    <w:p w:rsidR="008041C9" w:rsidRDefault="00AA003D" w:rsidP="00EB786D">
      <w:pPr>
        <w:spacing w:before="120" w:after="120" w:line="276" w:lineRule="auto"/>
        <w:ind w:firstLine="851"/>
        <w:jc w:val="both"/>
        <w:rPr>
          <w:sz w:val="28"/>
          <w:szCs w:val="28"/>
        </w:rPr>
      </w:pPr>
      <w:r>
        <w:rPr>
          <w:sz w:val="28"/>
          <w:szCs w:val="28"/>
        </w:rPr>
        <w:t xml:space="preserve">Đề nghị Thủ trưởng </w:t>
      </w:r>
      <w:r w:rsidR="00EB786D">
        <w:rPr>
          <w:sz w:val="28"/>
          <w:szCs w:val="28"/>
        </w:rPr>
        <w:t xml:space="preserve">các đơn vị </w:t>
      </w:r>
      <w:r w:rsidR="00EB786D">
        <w:rPr>
          <w:rFonts w:cs="Arial Unicode MS"/>
          <w:sz w:val="28"/>
          <w:szCs w:val="28"/>
        </w:rPr>
        <w:t>thực hiện nghiêm túc theo các nội dung trên</w:t>
      </w:r>
      <w:r w:rsidR="00ED24AD">
        <w:rPr>
          <w:sz w:val="28"/>
          <w:szCs w:val="28"/>
        </w:rPr>
        <w:t>./.</w:t>
      </w:r>
    </w:p>
    <w:p w:rsidR="00292B05" w:rsidRPr="00ED24AD" w:rsidRDefault="00292B05" w:rsidP="00ED24AD">
      <w:pPr>
        <w:spacing w:before="120" w:after="120" w:line="276" w:lineRule="auto"/>
        <w:ind w:firstLine="720"/>
        <w:jc w:val="both"/>
        <w:rPr>
          <w:sz w:val="28"/>
          <w:szCs w:val="28"/>
        </w:rPr>
      </w:pPr>
    </w:p>
    <w:tbl>
      <w:tblPr>
        <w:tblW w:w="0" w:type="auto"/>
        <w:tblLook w:val="01E0"/>
      </w:tblPr>
      <w:tblGrid>
        <w:gridCol w:w="4644"/>
        <w:gridCol w:w="4644"/>
      </w:tblGrid>
      <w:tr w:rsidR="00C63A51" w:rsidTr="00E95BCC">
        <w:trPr>
          <w:trHeight w:val="2574"/>
        </w:trPr>
        <w:tc>
          <w:tcPr>
            <w:tcW w:w="4644" w:type="dxa"/>
          </w:tcPr>
          <w:p w:rsidR="00C63A51" w:rsidRPr="00E95BCC" w:rsidRDefault="00C63A51" w:rsidP="000E42A3">
            <w:pPr>
              <w:rPr>
                <w:rFonts w:eastAsia="MS Mincho"/>
              </w:rPr>
            </w:pPr>
            <w:r w:rsidRPr="00E95BCC">
              <w:rPr>
                <w:rFonts w:eastAsia="MS Mincho"/>
                <w:b/>
                <w:i/>
                <w:szCs w:val="22"/>
              </w:rPr>
              <w:t>Nơi nhận</w:t>
            </w:r>
            <w:r w:rsidRPr="00E95BCC">
              <w:rPr>
                <w:rFonts w:eastAsia="MS Mincho"/>
                <w:szCs w:val="22"/>
              </w:rPr>
              <w:t>:</w:t>
            </w:r>
          </w:p>
          <w:p w:rsidR="00C63A51" w:rsidRPr="00E95BCC" w:rsidRDefault="00C63A51" w:rsidP="000E42A3">
            <w:pPr>
              <w:rPr>
                <w:rFonts w:eastAsia="MS Mincho"/>
              </w:rPr>
            </w:pPr>
            <w:r w:rsidRPr="00E95BCC">
              <w:rPr>
                <w:rFonts w:eastAsia="MS Mincho"/>
                <w:sz w:val="22"/>
                <w:szCs w:val="22"/>
              </w:rPr>
              <w:t>- Như trên;</w:t>
            </w:r>
          </w:p>
          <w:p w:rsidR="00C63A51" w:rsidRPr="00E95BCC" w:rsidRDefault="00C63A51" w:rsidP="000E42A3">
            <w:pPr>
              <w:rPr>
                <w:rFonts w:eastAsia="MS Mincho"/>
              </w:rPr>
            </w:pPr>
            <w:r w:rsidRPr="00E95BCC">
              <w:rPr>
                <w:rFonts w:eastAsia="MS Mincho"/>
                <w:sz w:val="22"/>
                <w:szCs w:val="22"/>
              </w:rPr>
              <w:t>- Lưu: V</w:t>
            </w:r>
            <w:r w:rsidR="00AA003D">
              <w:rPr>
                <w:rFonts w:eastAsia="MS Mincho"/>
                <w:sz w:val="22"/>
                <w:szCs w:val="22"/>
              </w:rPr>
              <w:t>T.</w:t>
            </w:r>
          </w:p>
          <w:p w:rsidR="00C63A51" w:rsidRPr="00E95BCC" w:rsidRDefault="00C63A51" w:rsidP="00E95BCC">
            <w:pPr>
              <w:jc w:val="center"/>
              <w:rPr>
                <w:rFonts w:eastAsia="MS Mincho"/>
                <w:sz w:val="26"/>
                <w:szCs w:val="26"/>
              </w:rPr>
            </w:pPr>
          </w:p>
        </w:tc>
        <w:tc>
          <w:tcPr>
            <w:tcW w:w="4644" w:type="dxa"/>
          </w:tcPr>
          <w:p w:rsidR="00AA003D" w:rsidRDefault="00AA003D" w:rsidP="00AA003D">
            <w:pPr>
              <w:spacing w:before="100" w:beforeAutospacing="1" w:after="120"/>
              <w:jc w:val="center"/>
              <w:rPr>
                <w:b/>
                <w:bCs/>
              </w:rPr>
            </w:pPr>
            <w:r>
              <w:rPr>
                <w:b/>
                <w:bCs/>
              </w:rPr>
              <w:t>KT.</w:t>
            </w:r>
            <w:r w:rsidRPr="00864925">
              <w:rPr>
                <w:b/>
                <w:bCs/>
              </w:rPr>
              <w:t xml:space="preserve"> TRƯỞNG</w:t>
            </w:r>
            <w:r>
              <w:rPr>
                <w:b/>
                <w:bCs/>
              </w:rPr>
              <w:t xml:space="preserve"> PHÒNG</w:t>
            </w:r>
            <w:r>
              <w:rPr>
                <w:b/>
                <w:bCs/>
              </w:rPr>
              <w:br/>
              <w:t>PHÓ TRƯỞNG PHÒNG</w:t>
            </w:r>
            <w:r w:rsidRPr="00864925">
              <w:rPr>
                <w:b/>
                <w:bCs/>
              </w:rPr>
              <w:br/>
            </w:r>
            <w:r w:rsidRPr="00864925">
              <w:rPr>
                <w:b/>
                <w:bCs/>
              </w:rPr>
              <w:br/>
            </w:r>
          </w:p>
          <w:p w:rsidR="00A13190" w:rsidRPr="004044BB" w:rsidRDefault="00056D74" w:rsidP="00AA003D">
            <w:pPr>
              <w:jc w:val="center"/>
              <w:rPr>
                <w:bCs/>
                <w:i/>
                <w:sz w:val="28"/>
                <w:szCs w:val="28"/>
              </w:rPr>
            </w:pPr>
            <w:bookmarkStart w:id="0" w:name="_GoBack"/>
            <w:r w:rsidRPr="004044BB">
              <w:rPr>
                <w:bCs/>
                <w:i/>
                <w:sz w:val="28"/>
                <w:szCs w:val="28"/>
              </w:rPr>
              <w:t xml:space="preserve">Đã ký </w:t>
            </w:r>
          </w:p>
          <w:bookmarkEnd w:id="0"/>
          <w:p w:rsidR="00EB786D" w:rsidRDefault="00EB786D" w:rsidP="00AA003D">
            <w:pPr>
              <w:jc w:val="center"/>
              <w:rPr>
                <w:b/>
                <w:bCs/>
              </w:rPr>
            </w:pPr>
          </w:p>
          <w:p w:rsidR="00EB786D" w:rsidRDefault="00EB786D" w:rsidP="00AA003D">
            <w:pPr>
              <w:jc w:val="center"/>
              <w:rPr>
                <w:b/>
                <w:bCs/>
              </w:rPr>
            </w:pPr>
          </w:p>
          <w:p w:rsidR="00C63A51" w:rsidRPr="00E95BCC" w:rsidRDefault="00AA003D" w:rsidP="00A13190">
            <w:pPr>
              <w:jc w:val="center"/>
              <w:rPr>
                <w:rFonts w:eastAsia="MS Mincho"/>
                <w:b/>
                <w:sz w:val="28"/>
                <w:szCs w:val="26"/>
              </w:rPr>
            </w:pPr>
            <w:r w:rsidRPr="00864925">
              <w:rPr>
                <w:b/>
                <w:bCs/>
              </w:rPr>
              <w:br/>
            </w:r>
            <w:r w:rsidR="00A13190">
              <w:rPr>
                <w:b/>
                <w:sz w:val="28"/>
                <w:szCs w:val="28"/>
              </w:rPr>
              <w:t>Nguyễn Thị Kim Uyên</w:t>
            </w:r>
          </w:p>
        </w:tc>
      </w:tr>
    </w:tbl>
    <w:p w:rsidR="00C63A51" w:rsidRDefault="00C63A51" w:rsidP="00C54F30">
      <w:pPr>
        <w:spacing w:before="120" w:after="120"/>
        <w:jc w:val="both"/>
      </w:pPr>
    </w:p>
    <w:sectPr w:rsidR="00C63A51" w:rsidSect="00426B5C">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06EA"/>
    <w:multiLevelType w:val="hybridMultilevel"/>
    <w:tmpl w:val="DC8682E0"/>
    <w:lvl w:ilvl="0" w:tplc="D99494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F07277A"/>
    <w:multiLevelType w:val="hybridMultilevel"/>
    <w:tmpl w:val="0052BA6E"/>
    <w:lvl w:ilvl="0" w:tplc="A314C688">
      <w:start w:val="3"/>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30364260"/>
    <w:multiLevelType w:val="hybridMultilevel"/>
    <w:tmpl w:val="A8205AB0"/>
    <w:lvl w:ilvl="0" w:tplc="B8344320">
      <w:start w:val="1"/>
      <w:numFmt w:val="bullet"/>
      <w:lvlText w:val="-"/>
      <w:lvlJc w:val="left"/>
      <w:pPr>
        <w:tabs>
          <w:tab w:val="num" w:pos="720"/>
        </w:tabs>
        <w:ind w:left="720" w:hanging="360"/>
      </w:pPr>
      <w:rPr>
        <w:rFonts w:ascii="Times New Roman" w:eastAsia="MS Mincho"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3435F2"/>
    <w:rsid w:val="00043933"/>
    <w:rsid w:val="00056D74"/>
    <w:rsid w:val="000C3BCC"/>
    <w:rsid w:val="000D6D3A"/>
    <w:rsid w:val="000E42A3"/>
    <w:rsid w:val="001C27DE"/>
    <w:rsid w:val="001E4CC6"/>
    <w:rsid w:val="00216605"/>
    <w:rsid w:val="00262D9E"/>
    <w:rsid w:val="00270372"/>
    <w:rsid w:val="00271D70"/>
    <w:rsid w:val="00292B05"/>
    <w:rsid w:val="002F4B49"/>
    <w:rsid w:val="003435F2"/>
    <w:rsid w:val="00370172"/>
    <w:rsid w:val="003861C3"/>
    <w:rsid w:val="003E49C9"/>
    <w:rsid w:val="003F0238"/>
    <w:rsid w:val="003F3D7E"/>
    <w:rsid w:val="00402966"/>
    <w:rsid w:val="004044BB"/>
    <w:rsid w:val="00407726"/>
    <w:rsid w:val="00407CA0"/>
    <w:rsid w:val="00426B5C"/>
    <w:rsid w:val="004443CA"/>
    <w:rsid w:val="00463B08"/>
    <w:rsid w:val="004A52E0"/>
    <w:rsid w:val="004B688D"/>
    <w:rsid w:val="004E1ADB"/>
    <w:rsid w:val="00571952"/>
    <w:rsid w:val="00584329"/>
    <w:rsid w:val="005B009C"/>
    <w:rsid w:val="005E51E6"/>
    <w:rsid w:val="005F0C6F"/>
    <w:rsid w:val="00660B43"/>
    <w:rsid w:val="00684DB4"/>
    <w:rsid w:val="0069084B"/>
    <w:rsid w:val="006B2EF5"/>
    <w:rsid w:val="006E4BF9"/>
    <w:rsid w:val="00780894"/>
    <w:rsid w:val="00787016"/>
    <w:rsid w:val="008041C9"/>
    <w:rsid w:val="0083221C"/>
    <w:rsid w:val="00835402"/>
    <w:rsid w:val="00837650"/>
    <w:rsid w:val="00951C62"/>
    <w:rsid w:val="009E18CE"/>
    <w:rsid w:val="00A13190"/>
    <w:rsid w:val="00A23756"/>
    <w:rsid w:val="00A347FB"/>
    <w:rsid w:val="00A8315F"/>
    <w:rsid w:val="00AA003D"/>
    <w:rsid w:val="00AA3DEA"/>
    <w:rsid w:val="00B24BCA"/>
    <w:rsid w:val="00B47E51"/>
    <w:rsid w:val="00B52A89"/>
    <w:rsid w:val="00B81064"/>
    <w:rsid w:val="00BA4CF4"/>
    <w:rsid w:val="00BF0A46"/>
    <w:rsid w:val="00C54F30"/>
    <w:rsid w:val="00C63A51"/>
    <w:rsid w:val="00C643DA"/>
    <w:rsid w:val="00CA21E0"/>
    <w:rsid w:val="00CC11D1"/>
    <w:rsid w:val="00CF0680"/>
    <w:rsid w:val="00D00DCF"/>
    <w:rsid w:val="00D235BA"/>
    <w:rsid w:val="00D6714A"/>
    <w:rsid w:val="00D8165F"/>
    <w:rsid w:val="00D83D44"/>
    <w:rsid w:val="00DE485E"/>
    <w:rsid w:val="00E1585E"/>
    <w:rsid w:val="00E22A2E"/>
    <w:rsid w:val="00E26F31"/>
    <w:rsid w:val="00E42E6F"/>
    <w:rsid w:val="00E47835"/>
    <w:rsid w:val="00E85BFF"/>
    <w:rsid w:val="00E95BCC"/>
    <w:rsid w:val="00EB786D"/>
    <w:rsid w:val="00ED24AD"/>
    <w:rsid w:val="00ED2A11"/>
    <w:rsid w:val="00ED6354"/>
    <w:rsid w:val="00F84B31"/>
    <w:rsid w:val="00FC19CB"/>
    <w:rsid w:val="00FC45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5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uiPriority w:val="99"/>
    <w:rsid w:val="003435F2"/>
    <w:rPr>
      <w:rFonts w:cs="Times New Roman"/>
    </w:rPr>
  </w:style>
  <w:style w:type="character" w:customStyle="1" w:styleId="grame">
    <w:name w:val="grame"/>
    <w:uiPriority w:val="99"/>
    <w:rsid w:val="003435F2"/>
    <w:rPr>
      <w:rFonts w:cs="Times New Roman"/>
    </w:rPr>
  </w:style>
  <w:style w:type="paragraph" w:styleId="BalloonText">
    <w:name w:val="Balloon Text"/>
    <w:basedOn w:val="Normal"/>
    <w:link w:val="BalloonTextChar"/>
    <w:uiPriority w:val="99"/>
    <w:semiHidden/>
    <w:rsid w:val="00571952"/>
    <w:rPr>
      <w:rFonts w:ascii="Tahoma" w:hAnsi="Tahoma" w:cs="Tahoma"/>
      <w:sz w:val="16"/>
      <w:szCs w:val="16"/>
    </w:rPr>
  </w:style>
  <w:style w:type="character" w:customStyle="1" w:styleId="BalloonTextChar">
    <w:name w:val="Balloon Text Char"/>
    <w:link w:val="BalloonText"/>
    <w:uiPriority w:val="99"/>
    <w:semiHidden/>
    <w:locked/>
    <w:rsid w:val="000C3BCC"/>
    <w:rPr>
      <w:rFonts w:cs="Times New Roman"/>
      <w:sz w:val="2"/>
    </w:rPr>
  </w:style>
  <w:style w:type="table" w:styleId="TableGrid">
    <w:name w:val="Table Grid"/>
    <w:basedOn w:val="TableNormal"/>
    <w:rsid w:val="00CA21E0"/>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C6F"/>
    <w:pPr>
      <w:ind w:left="720"/>
      <w:contextualSpacing/>
    </w:pPr>
  </w:style>
  <w:style w:type="character" w:customStyle="1" w:styleId="Vnbnnidung2">
    <w:name w:val="Văn bản nội dung (2)_"/>
    <w:link w:val="Vnbnnidung20"/>
    <w:uiPriority w:val="99"/>
    <w:locked/>
    <w:rsid w:val="00BA4CF4"/>
    <w:rPr>
      <w:sz w:val="26"/>
      <w:szCs w:val="26"/>
      <w:shd w:val="clear" w:color="auto" w:fill="FFFFFF"/>
    </w:rPr>
  </w:style>
  <w:style w:type="paragraph" w:customStyle="1" w:styleId="Vnbnnidung20">
    <w:name w:val="Văn bản nội dung (2)"/>
    <w:basedOn w:val="Normal"/>
    <w:link w:val="Vnbnnidung2"/>
    <w:uiPriority w:val="99"/>
    <w:rsid w:val="00BA4CF4"/>
    <w:pPr>
      <w:widowControl w:val="0"/>
      <w:shd w:val="clear" w:color="auto" w:fill="FFFFFF"/>
      <w:spacing w:line="240" w:lineRule="atLeast"/>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5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uiPriority w:val="99"/>
    <w:rsid w:val="003435F2"/>
    <w:rPr>
      <w:rFonts w:cs="Times New Roman"/>
    </w:rPr>
  </w:style>
  <w:style w:type="character" w:customStyle="1" w:styleId="grame">
    <w:name w:val="grame"/>
    <w:uiPriority w:val="99"/>
    <w:rsid w:val="003435F2"/>
    <w:rPr>
      <w:rFonts w:cs="Times New Roman"/>
    </w:rPr>
  </w:style>
  <w:style w:type="paragraph" w:styleId="BalloonText">
    <w:name w:val="Balloon Text"/>
    <w:basedOn w:val="Normal"/>
    <w:link w:val="BalloonTextChar"/>
    <w:uiPriority w:val="99"/>
    <w:semiHidden/>
    <w:rsid w:val="00571952"/>
    <w:rPr>
      <w:rFonts w:ascii="Tahoma" w:hAnsi="Tahoma" w:cs="Tahoma"/>
      <w:sz w:val="16"/>
      <w:szCs w:val="16"/>
    </w:rPr>
  </w:style>
  <w:style w:type="character" w:customStyle="1" w:styleId="BalloonTextChar">
    <w:name w:val="Balloon Text Char"/>
    <w:link w:val="BalloonText"/>
    <w:uiPriority w:val="99"/>
    <w:semiHidden/>
    <w:locked/>
    <w:rsid w:val="000C3BCC"/>
    <w:rPr>
      <w:rFonts w:cs="Times New Roman"/>
      <w:sz w:val="2"/>
    </w:rPr>
  </w:style>
  <w:style w:type="table" w:styleId="TableGrid">
    <w:name w:val="Table Grid"/>
    <w:basedOn w:val="TableNormal"/>
    <w:rsid w:val="00CA21E0"/>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C6F"/>
    <w:pPr>
      <w:ind w:left="720"/>
      <w:contextualSpacing/>
    </w:pPr>
  </w:style>
  <w:style w:type="character" w:customStyle="1" w:styleId="Vnbnnidung2">
    <w:name w:val="Văn bản nội dung (2)_"/>
    <w:link w:val="Vnbnnidung20"/>
    <w:uiPriority w:val="99"/>
    <w:locked/>
    <w:rsid w:val="00BA4CF4"/>
    <w:rPr>
      <w:sz w:val="26"/>
      <w:szCs w:val="26"/>
      <w:shd w:val="clear" w:color="auto" w:fill="FFFFFF"/>
    </w:rPr>
  </w:style>
  <w:style w:type="paragraph" w:customStyle="1" w:styleId="Vnbnnidung20">
    <w:name w:val="Văn bản nội dung (2)"/>
    <w:basedOn w:val="Normal"/>
    <w:link w:val="Vnbnnidung2"/>
    <w:uiPriority w:val="99"/>
    <w:rsid w:val="00BA4CF4"/>
    <w:pPr>
      <w:widowControl w:val="0"/>
      <w:shd w:val="clear" w:color="auto" w:fill="FFFFFF"/>
      <w:spacing w:line="240" w:lineRule="atLeast"/>
      <w:jc w:val="both"/>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HOME</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User</dc:creator>
  <cp:lastModifiedBy>TUAN ANH</cp:lastModifiedBy>
  <cp:revision>2</cp:revision>
  <cp:lastPrinted>2017-09-05T09:28:00Z</cp:lastPrinted>
  <dcterms:created xsi:type="dcterms:W3CDTF">2017-09-15T07:12:00Z</dcterms:created>
  <dcterms:modified xsi:type="dcterms:W3CDTF">2017-09-15T07:12:00Z</dcterms:modified>
</cp:coreProperties>
</file>